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0A2" w:rsidRPr="000520E5" w:rsidRDefault="000E425A" w:rsidP="000520E5">
      <w:pPr>
        <w:pStyle w:val="NoSpacing"/>
        <w:jc w:val="center"/>
        <w:rPr>
          <w:rFonts w:ascii="Arial Narrow" w:hAnsi="Arial Narrow"/>
          <w:color w:val="1F3864" w:themeColor="accent5" w:themeShade="80"/>
          <w:sz w:val="60"/>
          <w:szCs w:val="60"/>
          <w:lang w:val="en-US"/>
        </w:rPr>
      </w:pPr>
      <w:r w:rsidRPr="000520E5">
        <w:rPr>
          <w:rFonts w:ascii="Arial Narrow" w:hAnsi="Arial Narrow"/>
          <w:color w:val="1F3864" w:themeColor="accent5" w:themeShade="80"/>
          <w:sz w:val="60"/>
          <w:szCs w:val="60"/>
          <w:lang w:val="en-US"/>
        </w:rPr>
        <w:t>St. Peter’s College Statement of Intent Template</w:t>
      </w:r>
    </w:p>
    <w:p w:rsidR="000E425A" w:rsidRPr="000520E5" w:rsidRDefault="000E425A" w:rsidP="000520E5">
      <w:pPr>
        <w:pStyle w:val="NoSpacing"/>
        <w:rPr>
          <w:rFonts w:ascii="Arial Narrow" w:hAnsi="Arial Narrow"/>
          <w:color w:val="1F3864" w:themeColor="accent5" w:themeShade="80"/>
          <w:lang w:val="en-US"/>
        </w:rPr>
      </w:pPr>
      <w:r w:rsidRPr="000520E5">
        <w:rPr>
          <w:rFonts w:ascii="Arial Narrow" w:hAnsi="Arial Narrow"/>
          <w:color w:val="1F3864" w:themeColor="accent5" w:themeShade="80"/>
          <w:lang w:val="en-US"/>
        </w:rPr>
        <w:t>All SPC scholarships require you to submit a statement of intent for your education. This statement must be between one-two pages long TYPED. In this statement some things you will want to include, but are not limited to: area of study, volunteering/community involvement, work, the importance of education, etc.</w:t>
      </w:r>
    </w:p>
    <w:p w:rsidR="000E425A" w:rsidRPr="000E425A" w:rsidRDefault="000E425A" w:rsidP="000E425A">
      <w:pPr>
        <w:pStyle w:val="NoSpacing"/>
        <w:rPr>
          <w:rFonts w:ascii="Arial Narrow" w:hAnsi="Arial Narrow"/>
          <w:color w:val="1F3864" w:themeColor="accent5" w:themeShade="80"/>
          <w:lang w:val="en-US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119"/>
        <w:gridCol w:w="7676"/>
      </w:tblGrid>
      <w:tr w:rsidR="000E425A" w:rsidRPr="000E425A" w:rsidTr="000520E5">
        <w:trPr>
          <w:trHeight w:val="418"/>
        </w:trPr>
        <w:tc>
          <w:tcPr>
            <w:tcW w:w="3119" w:type="dxa"/>
          </w:tcPr>
          <w:p w:rsidR="000E425A" w:rsidRPr="000E425A" w:rsidRDefault="000E425A" w:rsidP="00B610A2">
            <w:pPr>
              <w:rPr>
                <w:color w:val="1F3864" w:themeColor="accent5" w:themeShade="80"/>
                <w:lang w:val="en-US"/>
              </w:rPr>
            </w:pPr>
            <w:r w:rsidRPr="000E425A">
              <w:rPr>
                <w:color w:val="1F3864" w:themeColor="accent5" w:themeShade="80"/>
                <w:lang w:val="en-US"/>
              </w:rPr>
              <w:lastRenderedPageBreak/>
              <w:t>Applicant’s Full Name:</w:t>
            </w:r>
          </w:p>
        </w:tc>
        <w:tc>
          <w:tcPr>
            <w:tcW w:w="7676" w:type="dxa"/>
          </w:tcPr>
          <w:p w:rsidR="000E425A" w:rsidRPr="000E425A" w:rsidRDefault="000E425A" w:rsidP="00B610A2">
            <w:pPr>
              <w:rPr>
                <w:color w:val="1F3864" w:themeColor="accent5" w:themeShade="80"/>
                <w:lang w:val="en-US"/>
              </w:rPr>
            </w:pPr>
          </w:p>
        </w:tc>
      </w:tr>
      <w:tr w:rsidR="000E425A" w:rsidRPr="000E425A" w:rsidTr="000520E5">
        <w:trPr>
          <w:trHeight w:val="428"/>
        </w:trPr>
        <w:tc>
          <w:tcPr>
            <w:tcW w:w="3119" w:type="dxa"/>
          </w:tcPr>
          <w:p w:rsidR="000E425A" w:rsidRPr="000E425A" w:rsidRDefault="000E425A" w:rsidP="00B610A2">
            <w:pPr>
              <w:rPr>
                <w:color w:val="1F3864" w:themeColor="accent5" w:themeShade="80"/>
                <w:lang w:val="en-US"/>
              </w:rPr>
            </w:pPr>
            <w:r>
              <w:rPr>
                <w:color w:val="1F3864" w:themeColor="accent5" w:themeShade="80"/>
                <w:lang w:val="en-US"/>
              </w:rPr>
              <w:t>List all scholarships applying for:</w:t>
            </w:r>
          </w:p>
        </w:tc>
        <w:tc>
          <w:tcPr>
            <w:tcW w:w="7676" w:type="dxa"/>
          </w:tcPr>
          <w:p w:rsidR="000E425A" w:rsidRPr="000E425A" w:rsidRDefault="000E425A" w:rsidP="00B610A2">
            <w:pPr>
              <w:rPr>
                <w:color w:val="1F3864" w:themeColor="accent5" w:themeShade="80"/>
                <w:lang w:val="en-US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3153" w:tblpY="52"/>
        <w:tblW w:w="0" w:type="auto"/>
        <w:tblLook w:val="04A0" w:firstRow="1" w:lastRow="0" w:firstColumn="1" w:lastColumn="0" w:noHBand="0" w:noVBand="1"/>
      </w:tblPr>
      <w:tblGrid>
        <w:gridCol w:w="8359"/>
      </w:tblGrid>
      <w:tr w:rsidR="000520E5" w:rsidTr="000520E5">
        <w:tc>
          <w:tcPr>
            <w:tcW w:w="8359" w:type="dxa"/>
          </w:tcPr>
          <w:p w:rsidR="000520E5" w:rsidRPr="000E425A" w:rsidRDefault="000520E5" w:rsidP="000520E5">
            <w:pPr>
              <w:rPr>
                <w:rFonts w:ascii="Arial Narrow" w:hAnsi="Arial Narrow"/>
                <w:color w:val="1F3864" w:themeColor="accent5" w:themeShade="80"/>
                <w:lang w:val="en-US"/>
              </w:rPr>
            </w:pPr>
            <w:r>
              <w:rPr>
                <w:rFonts w:ascii="Arial Narrow" w:hAnsi="Arial Narrow"/>
                <w:color w:val="1F3864" w:themeColor="accent5" w:themeShade="80"/>
                <w:lang w:val="en-US"/>
              </w:rPr>
              <w:sym w:font="Wingdings" w:char="F0A8"/>
            </w:r>
            <w:r>
              <w:rPr>
                <w:rFonts w:ascii="Arial Narrow" w:hAnsi="Arial Narrow"/>
                <w:color w:val="1F3864" w:themeColor="accent5" w:themeShade="80"/>
                <w:lang w:val="en-US"/>
              </w:rPr>
              <w:t xml:space="preserve"> Statement of Intent</w:t>
            </w:r>
          </w:p>
        </w:tc>
      </w:tr>
      <w:tr w:rsidR="000520E5" w:rsidTr="000520E5">
        <w:tc>
          <w:tcPr>
            <w:tcW w:w="8359" w:type="dxa"/>
          </w:tcPr>
          <w:p w:rsidR="000520E5" w:rsidRDefault="000520E5" w:rsidP="000520E5">
            <w:pPr>
              <w:rPr>
                <w:rFonts w:ascii="Arial Narrow" w:hAnsi="Arial Narrow"/>
                <w:color w:val="1F3864" w:themeColor="accent5" w:themeShade="80"/>
                <w:lang w:val="en-US"/>
              </w:rPr>
            </w:pPr>
            <w:r>
              <w:rPr>
                <w:rFonts w:ascii="Arial Narrow" w:hAnsi="Arial Narrow"/>
                <w:color w:val="1F3864" w:themeColor="accent5" w:themeShade="80"/>
                <w:lang w:val="en-US"/>
              </w:rPr>
              <w:sym w:font="Wingdings" w:char="F0A8"/>
            </w:r>
            <w:r>
              <w:rPr>
                <w:rFonts w:ascii="Arial Narrow" w:hAnsi="Arial Narrow"/>
                <w:color w:val="1F3864" w:themeColor="accent5" w:themeShade="80"/>
                <w:lang w:val="en-US"/>
              </w:rPr>
              <w:t xml:space="preserve"> Recommendation Letter(s) –may require 2</w:t>
            </w:r>
          </w:p>
        </w:tc>
      </w:tr>
      <w:tr w:rsidR="000520E5" w:rsidTr="000520E5">
        <w:tc>
          <w:tcPr>
            <w:tcW w:w="8359" w:type="dxa"/>
          </w:tcPr>
          <w:p w:rsidR="000520E5" w:rsidRDefault="000520E5" w:rsidP="000520E5">
            <w:pPr>
              <w:rPr>
                <w:rFonts w:ascii="Arial Narrow" w:hAnsi="Arial Narrow"/>
                <w:color w:val="1F3864" w:themeColor="accent5" w:themeShade="80"/>
                <w:lang w:val="en-US"/>
              </w:rPr>
            </w:pPr>
            <w:r>
              <w:rPr>
                <w:rFonts w:ascii="Arial Narrow" w:hAnsi="Arial Narrow"/>
                <w:color w:val="1F3864" w:themeColor="accent5" w:themeShade="80"/>
                <w:lang w:val="en-US"/>
              </w:rPr>
              <w:sym w:font="Wingdings" w:char="F0A8"/>
            </w:r>
            <w:r>
              <w:rPr>
                <w:rFonts w:ascii="Arial Narrow" w:hAnsi="Arial Narrow"/>
                <w:color w:val="1F3864" w:themeColor="accent5" w:themeShade="80"/>
                <w:lang w:val="en-US"/>
              </w:rPr>
              <w:t xml:space="preserve"> Letter from a Catholic Priest or Pastoral Assistant would be an asset for some scholarships</w:t>
            </w:r>
          </w:p>
        </w:tc>
      </w:tr>
      <w:tr w:rsidR="000520E5" w:rsidTr="000520E5">
        <w:tc>
          <w:tcPr>
            <w:tcW w:w="8359" w:type="dxa"/>
          </w:tcPr>
          <w:p w:rsidR="000520E5" w:rsidRDefault="000520E5" w:rsidP="000520E5">
            <w:pPr>
              <w:rPr>
                <w:rFonts w:ascii="Arial Narrow" w:hAnsi="Arial Narrow"/>
                <w:color w:val="1F3864" w:themeColor="accent5" w:themeShade="80"/>
                <w:lang w:val="en-US"/>
              </w:rPr>
            </w:pPr>
            <w:r>
              <w:rPr>
                <w:rFonts w:ascii="Arial Narrow" w:hAnsi="Arial Narrow"/>
                <w:color w:val="1F3864" w:themeColor="accent5" w:themeShade="80"/>
                <w:lang w:val="en-US"/>
              </w:rPr>
              <w:sym w:font="Wingdings" w:char="F0A8"/>
            </w:r>
            <w:r>
              <w:rPr>
                <w:rFonts w:ascii="Arial Narrow" w:hAnsi="Arial Narrow"/>
                <w:color w:val="1F3864" w:themeColor="accent5" w:themeShade="80"/>
                <w:lang w:val="en-US"/>
              </w:rPr>
              <w:t xml:space="preserve"> Proof of Canadian Citizenship  -may require for certain scholarships</w:t>
            </w:r>
          </w:p>
        </w:tc>
      </w:tr>
      <w:tr w:rsidR="000520E5" w:rsidTr="000520E5">
        <w:tc>
          <w:tcPr>
            <w:tcW w:w="8359" w:type="dxa"/>
          </w:tcPr>
          <w:p w:rsidR="000520E5" w:rsidRDefault="000520E5" w:rsidP="000520E5">
            <w:pPr>
              <w:rPr>
                <w:rFonts w:ascii="Arial Narrow" w:hAnsi="Arial Narrow"/>
                <w:color w:val="1F3864" w:themeColor="accent5" w:themeShade="80"/>
                <w:lang w:val="en-US"/>
              </w:rPr>
            </w:pPr>
            <w:r>
              <w:rPr>
                <w:rFonts w:ascii="Arial Narrow" w:hAnsi="Arial Narrow"/>
                <w:color w:val="1F3864" w:themeColor="accent5" w:themeShade="80"/>
                <w:lang w:val="en-US"/>
              </w:rPr>
              <w:sym w:font="Wingdings" w:char="F0A8"/>
            </w:r>
            <w:r>
              <w:rPr>
                <w:rFonts w:ascii="Arial Narrow" w:hAnsi="Arial Narrow"/>
                <w:color w:val="1F3864" w:themeColor="accent5" w:themeShade="80"/>
                <w:lang w:val="en-US"/>
              </w:rPr>
              <w:t xml:space="preserve"> Proof of Indigenous Ancestry –may require for certain scholarships</w:t>
            </w:r>
          </w:p>
        </w:tc>
      </w:tr>
      <w:tr w:rsidR="000520E5" w:rsidTr="000520E5">
        <w:tc>
          <w:tcPr>
            <w:tcW w:w="8359" w:type="dxa"/>
          </w:tcPr>
          <w:p w:rsidR="000520E5" w:rsidRDefault="000520E5" w:rsidP="000520E5">
            <w:pPr>
              <w:rPr>
                <w:rFonts w:ascii="Arial Narrow" w:hAnsi="Arial Narrow"/>
                <w:color w:val="1F3864" w:themeColor="accent5" w:themeShade="80"/>
                <w:lang w:val="en-US"/>
              </w:rPr>
            </w:pPr>
            <w:r>
              <w:rPr>
                <w:rFonts w:ascii="Arial Narrow" w:hAnsi="Arial Narrow"/>
                <w:color w:val="1F3864" w:themeColor="accent5" w:themeShade="80"/>
                <w:lang w:val="en-US"/>
              </w:rPr>
              <w:sym w:font="Wingdings" w:char="F0A8"/>
            </w:r>
            <w:r>
              <w:rPr>
                <w:rFonts w:ascii="Arial Narrow" w:hAnsi="Arial Narrow"/>
                <w:color w:val="1F3864" w:themeColor="accent5" w:themeShade="80"/>
                <w:lang w:val="en-US"/>
              </w:rPr>
              <w:t xml:space="preserve"> Knights of Columbus Endorsement – required for Knights of Columbus Scholarship</w:t>
            </w:r>
          </w:p>
        </w:tc>
      </w:tr>
    </w:tbl>
    <w:p w:rsidR="000520E5" w:rsidRPr="000520E5" w:rsidRDefault="000520E5" w:rsidP="000520E5">
      <w:pPr>
        <w:pStyle w:val="NoSpacing"/>
        <w:rPr>
          <w:rFonts w:ascii="Arial Narrow" w:hAnsi="Arial Narrow"/>
          <w:color w:val="1F3864" w:themeColor="accent5" w:themeShade="80"/>
          <w:lang w:val="en-US"/>
        </w:rPr>
      </w:pPr>
      <w:r>
        <w:rPr>
          <w:rFonts w:ascii="Arial Narrow" w:hAnsi="Arial Narrow"/>
          <w:color w:val="1F3864" w:themeColor="accent5" w:themeShade="80"/>
          <w:lang w:val="en-US"/>
        </w:rPr>
        <w:t>List of documents to submit:</w:t>
      </w:r>
    </w:p>
    <w:p w:rsidR="000E425A" w:rsidRDefault="000E425A" w:rsidP="00B610A2">
      <w:pPr>
        <w:rPr>
          <w:rFonts w:ascii="Arial Narrow" w:hAnsi="Arial Narrow"/>
          <w:color w:val="1F3864" w:themeColor="accent5" w:themeShade="80"/>
          <w:lang w:val="en-US"/>
        </w:rPr>
      </w:pPr>
    </w:p>
    <w:p w:rsidR="000520E5" w:rsidRDefault="000520E5" w:rsidP="00B610A2">
      <w:pPr>
        <w:rPr>
          <w:rFonts w:ascii="Arial Narrow" w:hAnsi="Arial Narrow"/>
          <w:color w:val="1F3864" w:themeColor="accent5" w:themeShade="80"/>
          <w:lang w:val="en-US"/>
        </w:rPr>
      </w:pPr>
    </w:p>
    <w:p w:rsidR="000520E5" w:rsidRDefault="000520E5" w:rsidP="00B610A2">
      <w:pPr>
        <w:rPr>
          <w:rFonts w:ascii="Arial Narrow" w:hAnsi="Arial Narrow"/>
          <w:color w:val="1F3864" w:themeColor="accent5" w:themeShade="80"/>
          <w:lang w:val="en-US"/>
        </w:rPr>
      </w:pPr>
    </w:p>
    <w:p w:rsidR="000520E5" w:rsidRDefault="000520E5" w:rsidP="000520E5">
      <w:pPr>
        <w:pStyle w:val="NoSpacing"/>
        <w:rPr>
          <w:lang w:val="en-US"/>
        </w:rPr>
      </w:pPr>
    </w:p>
    <w:p w:rsidR="000520E5" w:rsidRDefault="000520E5" w:rsidP="000520E5">
      <w:pPr>
        <w:pStyle w:val="NoSpacing"/>
        <w:rPr>
          <w:rFonts w:ascii="Arial Narrow" w:hAnsi="Arial Narrow"/>
          <w:color w:val="1F3864" w:themeColor="accent5" w:themeShade="80"/>
          <w:lang w:val="en-US"/>
        </w:rPr>
      </w:pPr>
      <w:r w:rsidRPr="000520E5">
        <w:rPr>
          <w:rFonts w:ascii="Arial Narrow" w:hAnsi="Arial Narrow"/>
          <w:color w:val="1F3864" w:themeColor="accent5" w:themeShade="80"/>
          <w:lang w:val="en-US"/>
        </w:rPr>
        <w:t>Statement of Intent (minimum 1 page, no more than 2 pages):</w:t>
      </w:r>
    </w:p>
    <w:p w:rsidR="000520E5" w:rsidRDefault="000520E5" w:rsidP="000520E5">
      <w:pPr>
        <w:pStyle w:val="NoSpacing"/>
        <w:rPr>
          <w:rFonts w:ascii="Arial Narrow" w:hAnsi="Arial Narrow"/>
          <w:color w:val="1F3864" w:themeColor="accent5" w:themeShade="80"/>
          <w:lang w:val="en-US"/>
        </w:rPr>
      </w:pPr>
    </w:p>
    <w:p w:rsidR="000520E5" w:rsidRDefault="000520E5" w:rsidP="000520E5">
      <w:pPr>
        <w:rPr>
          <w:rFonts w:ascii="Arial Narrow" w:hAnsi="Arial Narrow"/>
          <w:lang w:val="en-US"/>
        </w:rPr>
      </w:pPr>
    </w:p>
    <w:p w:rsidR="000520E5" w:rsidRDefault="000520E5">
      <w:pPr>
        <w:rPr>
          <w:rFonts w:ascii="Arial Narrow" w:hAnsi="Arial Narrow"/>
          <w:lang w:val="en-US"/>
        </w:rPr>
      </w:pPr>
      <w:r>
        <w:rPr>
          <w:rFonts w:ascii="Arial Narrow" w:hAnsi="Arial Narrow"/>
          <w:lang w:val="en-US"/>
        </w:rPr>
        <w:br w:type="page"/>
      </w:r>
      <w:bookmarkStart w:id="0" w:name="_GoBack"/>
      <w:bookmarkEnd w:id="0"/>
    </w:p>
    <w:p w:rsidR="000520E5" w:rsidRPr="000520E5" w:rsidRDefault="000520E5" w:rsidP="000520E5">
      <w:pPr>
        <w:rPr>
          <w:rFonts w:ascii="Arial Narrow" w:hAnsi="Arial Narrow"/>
          <w:lang w:val="en-US"/>
        </w:rPr>
      </w:pPr>
    </w:p>
    <w:sectPr w:rsidR="000520E5" w:rsidRPr="000520E5" w:rsidSect="006415A9">
      <w:foot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20E5" w:rsidRDefault="000520E5" w:rsidP="000520E5">
      <w:pPr>
        <w:spacing w:after="0" w:line="240" w:lineRule="auto"/>
      </w:pPr>
      <w:r>
        <w:separator/>
      </w:r>
    </w:p>
  </w:endnote>
  <w:endnote w:type="continuationSeparator" w:id="0">
    <w:p w:rsidR="000520E5" w:rsidRDefault="000520E5" w:rsidP="000520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49674884"/>
      <w:docPartObj>
        <w:docPartGallery w:val="Page Numbers (Bottom of Page)"/>
        <w:docPartUnique/>
      </w:docPartObj>
    </w:sdtPr>
    <w:sdtEndPr>
      <w:rPr>
        <w:rFonts w:ascii="Arial Narrow" w:hAnsi="Arial Narrow"/>
        <w:color w:val="1F3864" w:themeColor="accent5" w:themeShade="80"/>
        <w:spacing w:val="60"/>
        <w:sz w:val="24"/>
      </w:rPr>
    </w:sdtEndPr>
    <w:sdtContent>
      <w:p w:rsidR="000520E5" w:rsidRPr="000520E5" w:rsidRDefault="000520E5">
        <w:pPr>
          <w:pStyle w:val="Footer"/>
          <w:pBdr>
            <w:top w:val="single" w:sz="4" w:space="1" w:color="D9D9D9" w:themeColor="background1" w:themeShade="D9"/>
          </w:pBdr>
          <w:jc w:val="right"/>
          <w:rPr>
            <w:rFonts w:ascii="Arial Narrow" w:hAnsi="Arial Narrow"/>
            <w:color w:val="1F3864" w:themeColor="accent5" w:themeShade="80"/>
            <w:sz w:val="24"/>
          </w:rPr>
        </w:pPr>
        <w:r w:rsidRPr="000520E5">
          <w:rPr>
            <w:rFonts w:ascii="Arial Narrow" w:hAnsi="Arial Narrow"/>
            <w:color w:val="1F3864" w:themeColor="accent5" w:themeShade="80"/>
            <w:sz w:val="24"/>
          </w:rPr>
          <w:fldChar w:fldCharType="begin"/>
        </w:r>
        <w:r w:rsidRPr="000520E5">
          <w:rPr>
            <w:rFonts w:ascii="Arial Narrow" w:hAnsi="Arial Narrow"/>
            <w:color w:val="1F3864" w:themeColor="accent5" w:themeShade="80"/>
            <w:sz w:val="24"/>
          </w:rPr>
          <w:instrText xml:space="preserve"> PAGE   \* MERGEFORMAT </w:instrText>
        </w:r>
        <w:r w:rsidRPr="000520E5">
          <w:rPr>
            <w:rFonts w:ascii="Arial Narrow" w:hAnsi="Arial Narrow"/>
            <w:color w:val="1F3864" w:themeColor="accent5" w:themeShade="80"/>
            <w:sz w:val="24"/>
          </w:rPr>
          <w:fldChar w:fldCharType="separate"/>
        </w:r>
        <w:r>
          <w:rPr>
            <w:rFonts w:ascii="Arial Narrow" w:hAnsi="Arial Narrow"/>
            <w:noProof/>
            <w:color w:val="1F3864" w:themeColor="accent5" w:themeShade="80"/>
            <w:sz w:val="24"/>
          </w:rPr>
          <w:t>2</w:t>
        </w:r>
        <w:r w:rsidRPr="000520E5">
          <w:rPr>
            <w:rFonts w:ascii="Arial Narrow" w:hAnsi="Arial Narrow"/>
            <w:noProof/>
            <w:color w:val="1F3864" w:themeColor="accent5" w:themeShade="80"/>
            <w:sz w:val="24"/>
          </w:rPr>
          <w:fldChar w:fldCharType="end"/>
        </w:r>
        <w:r w:rsidRPr="000520E5">
          <w:rPr>
            <w:rFonts w:ascii="Arial Narrow" w:hAnsi="Arial Narrow"/>
            <w:color w:val="1F3864" w:themeColor="accent5" w:themeShade="80"/>
            <w:sz w:val="24"/>
          </w:rPr>
          <w:t xml:space="preserve"> | </w:t>
        </w:r>
        <w:r w:rsidRPr="000520E5">
          <w:rPr>
            <w:rFonts w:ascii="Arial Narrow" w:hAnsi="Arial Narrow"/>
            <w:color w:val="1F3864" w:themeColor="accent5" w:themeShade="80"/>
            <w:spacing w:val="60"/>
            <w:sz w:val="24"/>
          </w:rPr>
          <w:t>Page</w:t>
        </w:r>
      </w:p>
    </w:sdtContent>
  </w:sdt>
  <w:p w:rsidR="000520E5" w:rsidRDefault="000520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20E5" w:rsidRDefault="000520E5" w:rsidP="000520E5">
      <w:pPr>
        <w:spacing w:after="0" w:line="240" w:lineRule="auto"/>
      </w:pPr>
      <w:r>
        <w:separator/>
      </w:r>
    </w:p>
  </w:footnote>
  <w:footnote w:type="continuationSeparator" w:id="0">
    <w:p w:rsidR="000520E5" w:rsidRDefault="000520E5" w:rsidP="000520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9364F2"/>
    <w:multiLevelType w:val="hybridMultilevel"/>
    <w:tmpl w:val="A47A4F36"/>
    <w:lvl w:ilvl="0" w:tplc="3EFCDBD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0A2"/>
    <w:rsid w:val="000520E5"/>
    <w:rsid w:val="000E425A"/>
    <w:rsid w:val="00173163"/>
    <w:rsid w:val="006415A9"/>
    <w:rsid w:val="00A87D40"/>
    <w:rsid w:val="00B610A2"/>
    <w:rsid w:val="00F22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D70B5A"/>
  <w15:chartTrackingRefBased/>
  <w15:docId w15:val="{D2D49D42-DC97-4578-8212-4B6C1DCA0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415A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415A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610A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610A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6415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6415A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6415A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IntenseReference">
    <w:name w:val="Intense Reference"/>
    <w:basedOn w:val="DefaultParagraphFont"/>
    <w:uiPriority w:val="32"/>
    <w:qFormat/>
    <w:rsid w:val="006415A9"/>
    <w:rPr>
      <w:b/>
      <w:bCs/>
      <w:smallCaps/>
      <w:color w:val="5B9BD5" w:themeColor="accent1"/>
      <w:spacing w:val="5"/>
    </w:rPr>
  </w:style>
  <w:style w:type="paragraph" w:styleId="NoSpacing">
    <w:name w:val="No Spacing"/>
    <w:uiPriority w:val="1"/>
    <w:qFormat/>
    <w:rsid w:val="000E425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E42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520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20E5"/>
  </w:style>
  <w:style w:type="paragraph" w:styleId="Footer">
    <w:name w:val="footer"/>
    <w:basedOn w:val="Normal"/>
    <w:link w:val="FooterChar"/>
    <w:uiPriority w:val="99"/>
    <w:unhideWhenUsed/>
    <w:rsid w:val="000520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20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C17A04-5B7E-47DB-B99D-E9A868D5F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Kayla Benoit</dc:creator>
  <cp:keywords/>
  <dc:description/>
  <cp:lastModifiedBy>Jordan LaBuick</cp:lastModifiedBy>
  <cp:revision>2</cp:revision>
  <dcterms:created xsi:type="dcterms:W3CDTF">2024-01-10T15:58:00Z</dcterms:created>
  <dcterms:modified xsi:type="dcterms:W3CDTF">2024-01-10T15:58:00Z</dcterms:modified>
</cp:coreProperties>
</file>